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C1" w:rsidRDefault="00C95AED" w:rsidP="00C95AED">
      <w:pPr>
        <w:jc w:val="center"/>
        <w:rPr>
          <w:b/>
          <w:i/>
        </w:rPr>
      </w:pPr>
      <w:r>
        <w:rPr>
          <w:b/>
          <w:i/>
        </w:rPr>
        <w:t>Bullitt Central High School</w:t>
      </w:r>
    </w:p>
    <w:p w:rsidR="00C95AED" w:rsidRPr="00BC0DF2" w:rsidRDefault="00C95AED" w:rsidP="00C95AED">
      <w:r w:rsidRPr="00BC0DF2">
        <w:rPr>
          <w:b/>
        </w:rPr>
        <w:t>Department:</w:t>
      </w:r>
      <w:r w:rsidRPr="00BC0DF2">
        <w:rPr>
          <w:b/>
        </w:rPr>
        <w:tab/>
      </w:r>
      <w:r w:rsidRPr="00BC0DF2">
        <w:rPr>
          <w:b/>
        </w:rPr>
        <w:tab/>
      </w:r>
      <w:r w:rsidRPr="00BC0DF2">
        <w:t>Mathematics</w:t>
      </w:r>
      <w:r w:rsidR="006D6012" w:rsidRPr="00BC0DF2">
        <w:tab/>
      </w:r>
      <w:r w:rsidR="006D6012" w:rsidRPr="00BC0DF2">
        <w:tab/>
      </w:r>
      <w:r w:rsidR="006D6012" w:rsidRPr="00BC0DF2">
        <w:tab/>
      </w:r>
      <w:r w:rsidR="00EB4716" w:rsidRPr="00BC0DF2">
        <w:tab/>
      </w:r>
      <w:r w:rsidR="00EB4716" w:rsidRPr="00BC0DF2">
        <w:tab/>
      </w:r>
      <w:r w:rsidRPr="00BC0DF2">
        <w:rPr>
          <w:b/>
        </w:rPr>
        <w:t>Course Title:</w:t>
      </w:r>
      <w:r w:rsidRPr="00BC0DF2">
        <w:rPr>
          <w:b/>
        </w:rPr>
        <w:tab/>
      </w:r>
      <w:r w:rsidR="00480D22" w:rsidRPr="00BC0DF2">
        <w:rPr>
          <w:b/>
        </w:rPr>
        <w:tab/>
      </w:r>
      <w:r w:rsidR="00B2409E">
        <w:t>Pre-AP</w:t>
      </w:r>
      <w:r w:rsidR="00BC0DF2">
        <w:rPr>
          <w:b/>
        </w:rPr>
        <w:t xml:space="preserve"> </w:t>
      </w:r>
      <w:r w:rsidR="006D6012" w:rsidRPr="00BC0DF2">
        <w:t>Algebra 2</w:t>
      </w:r>
    </w:p>
    <w:p w:rsidR="00C95AED" w:rsidRPr="00BC0DF2" w:rsidRDefault="00C95AED" w:rsidP="00C95AED">
      <w:r w:rsidRPr="00BC0DF2">
        <w:rPr>
          <w:b/>
        </w:rPr>
        <w:t>Term:</w:t>
      </w:r>
      <w:r w:rsidRPr="00BC0DF2">
        <w:rPr>
          <w:b/>
        </w:rPr>
        <w:tab/>
      </w:r>
      <w:r w:rsidRPr="00BC0DF2">
        <w:rPr>
          <w:b/>
        </w:rPr>
        <w:tab/>
      </w:r>
      <w:r w:rsidRPr="00BC0DF2">
        <w:rPr>
          <w:b/>
        </w:rPr>
        <w:tab/>
      </w:r>
      <w:r w:rsidR="00DF6B25" w:rsidRPr="00BC0DF2">
        <w:t>F</w:t>
      </w:r>
      <w:r w:rsidR="002501D9" w:rsidRPr="00BC0DF2">
        <w:t>ull Year 20</w:t>
      </w:r>
      <w:r w:rsidR="00B2409E">
        <w:t>17-2018</w:t>
      </w:r>
      <w:r w:rsidR="006D6012" w:rsidRPr="00BC0DF2">
        <w:tab/>
      </w:r>
      <w:r w:rsidR="006D6012" w:rsidRPr="00BC0DF2">
        <w:tab/>
      </w:r>
      <w:r w:rsidR="00EB4716" w:rsidRPr="00BC0DF2">
        <w:tab/>
      </w:r>
      <w:r w:rsidR="00EB4716" w:rsidRPr="00BC0DF2">
        <w:tab/>
      </w:r>
      <w:r w:rsidRPr="00BC0DF2">
        <w:rPr>
          <w:b/>
        </w:rPr>
        <w:t>Teacher:</w:t>
      </w:r>
      <w:r w:rsidR="00EB4716" w:rsidRPr="00BC0DF2">
        <w:rPr>
          <w:b/>
        </w:rPr>
        <w:tab/>
      </w:r>
      <w:r w:rsidR="00EB4716" w:rsidRPr="00BC0DF2">
        <w:rPr>
          <w:b/>
        </w:rPr>
        <w:tab/>
      </w:r>
      <w:r w:rsidR="00BC0DF2">
        <w:t>Reba J Johnson</w:t>
      </w:r>
    </w:p>
    <w:p w:rsidR="00716C5A" w:rsidRDefault="006D6012" w:rsidP="00C95AED">
      <w:r w:rsidRPr="00BC0DF2">
        <w:rPr>
          <w:b/>
        </w:rPr>
        <w:t>E-mail:</w:t>
      </w:r>
      <w:r w:rsidRPr="00BC0DF2">
        <w:rPr>
          <w:b/>
        </w:rPr>
        <w:tab/>
      </w:r>
      <w:r w:rsidRPr="00BC0DF2">
        <w:rPr>
          <w:b/>
        </w:rPr>
        <w:tab/>
      </w:r>
      <w:hyperlink r:id="rId6" w:history="1">
        <w:r w:rsidR="00716C5A" w:rsidRPr="00586D4A">
          <w:rPr>
            <w:rStyle w:val="Hyperlink"/>
          </w:rPr>
          <w:t>reba.johnson@bullitt.kyschools.us</w:t>
        </w:r>
      </w:hyperlink>
      <w:r w:rsidR="00716C5A">
        <w:tab/>
      </w:r>
      <w:r w:rsidR="00716C5A">
        <w:tab/>
      </w:r>
    </w:p>
    <w:p w:rsidR="00C95AED" w:rsidRPr="00BC0DF2" w:rsidRDefault="006D6012" w:rsidP="00C95AED">
      <w:r w:rsidRPr="00BC0DF2">
        <w:rPr>
          <w:b/>
        </w:rPr>
        <w:t>Web Site:</w:t>
      </w:r>
      <w:r w:rsidR="00EB4716" w:rsidRPr="00BC0DF2">
        <w:rPr>
          <w:b/>
        </w:rPr>
        <w:tab/>
      </w:r>
      <w:r w:rsidR="00EB4716" w:rsidRPr="00BC0DF2">
        <w:rPr>
          <w:b/>
        </w:rPr>
        <w:tab/>
      </w:r>
      <w:hyperlink r:id="rId7" w:history="1">
        <w:r w:rsidR="00716C5A" w:rsidRPr="00586D4A">
          <w:rPr>
            <w:rStyle w:val="Hyperlink"/>
          </w:rPr>
          <w:t>http://rebajj.weebly.com</w:t>
        </w:r>
      </w:hyperlink>
      <w:r w:rsidR="00716C5A">
        <w:tab/>
      </w:r>
      <w:r w:rsidR="00716C5A">
        <w:tab/>
      </w:r>
      <w:r w:rsidR="00716C5A">
        <w:tab/>
      </w:r>
      <w:r w:rsidR="00C95AED" w:rsidRPr="00BC0DF2">
        <w:rPr>
          <w:b/>
        </w:rPr>
        <w:t>Credit:</w:t>
      </w:r>
      <w:r w:rsidR="00C95AED" w:rsidRPr="00BC0DF2">
        <w:rPr>
          <w:b/>
        </w:rPr>
        <w:tab/>
      </w:r>
      <w:r w:rsidR="00C95AED" w:rsidRPr="00BC0DF2">
        <w:rPr>
          <w:b/>
        </w:rPr>
        <w:tab/>
      </w:r>
      <w:r w:rsidR="00E75ADD" w:rsidRPr="00BC0DF2">
        <w:t>1</w:t>
      </w:r>
      <w:r w:rsidR="00C95AED" w:rsidRPr="00BC0DF2">
        <w:t xml:space="preserve"> credit</w:t>
      </w:r>
    </w:p>
    <w:p w:rsidR="00C95AED" w:rsidRDefault="00C95AED" w:rsidP="00C95AED"/>
    <w:p w:rsidR="00C95AED" w:rsidRDefault="00C95AED" w:rsidP="00C95AED">
      <w:pPr>
        <w:rPr>
          <w:b/>
        </w:rPr>
      </w:pPr>
      <w:r>
        <w:rPr>
          <w:b/>
        </w:rPr>
        <w:t>Course Description</w:t>
      </w:r>
    </w:p>
    <w:p w:rsidR="00716C5A" w:rsidRDefault="00716C5A" w:rsidP="00C95AED">
      <w:pPr>
        <w:rPr>
          <w:b/>
        </w:rPr>
      </w:pPr>
    </w:p>
    <w:p w:rsidR="00C95AED" w:rsidRDefault="00C95AED" w:rsidP="006D6012">
      <w:r w:rsidRPr="00BC0DF2">
        <w:t xml:space="preserve">This course is intended to give the student the skills to use algebraic concepts in everyday life.  He/She will learn algebra </w:t>
      </w:r>
      <w:r w:rsidR="00480D22" w:rsidRPr="00BC0DF2">
        <w:t>concepts</w:t>
      </w:r>
      <w:r w:rsidRPr="00BC0DF2">
        <w:t>, skills, structure, and application of the material.  Instruction in number theory, linear functions, systems of equations</w:t>
      </w:r>
      <w:r w:rsidR="00BC0DF2">
        <w:t xml:space="preserve"> and inequalities</w:t>
      </w:r>
      <w:r w:rsidRPr="00BC0DF2">
        <w:t>, quadratic equations, polynomial operations, series, sequences,</w:t>
      </w:r>
      <w:r w:rsidR="006D6012" w:rsidRPr="00BC0DF2">
        <w:t xml:space="preserve"> exponential functions, probability and statistics,</w:t>
      </w:r>
      <w:r w:rsidRPr="00BC0DF2">
        <w:t xml:space="preserve"> rational expressions</w:t>
      </w:r>
      <w:r w:rsidR="006D6012" w:rsidRPr="00BC0DF2">
        <w:t xml:space="preserve"> and equations, trigonometry, and</w:t>
      </w:r>
      <w:r w:rsidR="00BC0DF2">
        <w:t xml:space="preserve"> radical equations and functions</w:t>
      </w:r>
      <w:r w:rsidR="006D6012" w:rsidRPr="00BC0DF2">
        <w:t xml:space="preserve"> </w:t>
      </w:r>
      <w:r w:rsidRPr="00BC0DF2">
        <w:t>will be included..</w:t>
      </w:r>
    </w:p>
    <w:p w:rsidR="00716C5A" w:rsidRPr="00B2409E" w:rsidRDefault="00716C5A" w:rsidP="006D6012"/>
    <w:p w:rsidR="00C95AED" w:rsidRDefault="00716C5A" w:rsidP="00C95AED">
      <w:r>
        <w:t>The chrome books will be utilized in our classroom, but in a limited fashion.  The students will do their ACT flashbacks, assignments, and exit slips on the chrome books.  The students will still need to keep a notebook as the chrome books do not have all the necessary notation for our mathematics activities.</w:t>
      </w:r>
      <w:r w:rsidR="003350EC">
        <w:t xml:space="preserve">  </w:t>
      </w:r>
      <w:r w:rsidR="003350EC" w:rsidRPr="003350EC">
        <w:rPr>
          <w:b/>
        </w:rPr>
        <w:t>CELL PHONES WILL NOT BE USED IN MY CLASSROOM.</w:t>
      </w:r>
      <w:r w:rsidR="003350EC">
        <w:rPr>
          <w:b/>
        </w:rPr>
        <w:t xml:space="preserve">  We will use Chrome books and notebooks.</w:t>
      </w:r>
    </w:p>
    <w:p w:rsidR="00716C5A" w:rsidRPr="00B2409E" w:rsidRDefault="00716C5A" w:rsidP="00C95AED"/>
    <w:p w:rsidR="00C95AED" w:rsidRDefault="00C95AED" w:rsidP="00C95AED">
      <w:pPr>
        <w:rPr>
          <w:b/>
        </w:rPr>
      </w:pPr>
      <w:r>
        <w:rPr>
          <w:b/>
        </w:rPr>
        <w:t>Course Requirements</w:t>
      </w:r>
    </w:p>
    <w:p w:rsidR="00716C5A" w:rsidRPr="00B2409E" w:rsidRDefault="00716C5A" w:rsidP="00C95AED"/>
    <w:p w:rsidR="00BC0DF2" w:rsidRDefault="00BC0DF2" w:rsidP="006D6012">
      <w:r>
        <w:t>1</w:t>
      </w:r>
      <w:r w:rsidR="006D6012" w:rsidRPr="00BC0DF2">
        <w:t xml:space="preserve">.   </w:t>
      </w:r>
      <w:r>
        <w:t>The student will participate in all classroom activit</w:t>
      </w:r>
      <w:r w:rsidR="00B2409E">
        <w:t>ies.  These will include ACT</w:t>
      </w:r>
      <w:r>
        <w:t xml:space="preserve"> Flashbacks on the </w:t>
      </w:r>
    </w:p>
    <w:p w:rsidR="006D6012" w:rsidRPr="00BC0DF2" w:rsidRDefault="00BC0DF2" w:rsidP="006D6012">
      <w:r>
        <w:t xml:space="preserve">      </w:t>
      </w:r>
      <w:proofErr w:type="gramStart"/>
      <w:r>
        <w:t>chrome</w:t>
      </w:r>
      <w:proofErr w:type="gramEnd"/>
      <w:r>
        <w:t xml:space="preserve"> book, </w:t>
      </w:r>
      <w:r w:rsidR="00DD781D" w:rsidRPr="00BC0DF2">
        <w:t xml:space="preserve">a set of notes consisting of vocabulary words, </w:t>
      </w:r>
      <w:r w:rsidR="006D6012" w:rsidRPr="00BC0DF2">
        <w:t xml:space="preserve">teacher provided examples, guided </w:t>
      </w:r>
    </w:p>
    <w:p w:rsidR="00C95AED" w:rsidRPr="00BC0DF2" w:rsidRDefault="006D6012" w:rsidP="006D6012">
      <w:r w:rsidRPr="00BC0DF2">
        <w:t xml:space="preserve">      </w:t>
      </w:r>
      <w:proofErr w:type="gramStart"/>
      <w:r w:rsidRPr="00BC0DF2">
        <w:t>practice</w:t>
      </w:r>
      <w:proofErr w:type="gramEnd"/>
      <w:r w:rsidR="00DD781D" w:rsidRPr="00BC0DF2">
        <w:t>, and opening activities.</w:t>
      </w:r>
    </w:p>
    <w:p w:rsidR="001F2F89" w:rsidRDefault="006D6012" w:rsidP="006D6012">
      <w:r w:rsidRPr="00BC0DF2">
        <w:t xml:space="preserve">2.  </w:t>
      </w:r>
      <w:r w:rsidR="00DD781D" w:rsidRPr="00BC0DF2">
        <w:t>The student will complete all homework, guided practices, written assignments,</w:t>
      </w:r>
      <w:r w:rsidRPr="00BC0DF2">
        <w:t xml:space="preserve"> </w:t>
      </w:r>
      <w:proofErr w:type="gramStart"/>
      <w:r w:rsidRPr="00BC0DF2">
        <w:t>constructed</w:t>
      </w:r>
      <w:proofErr w:type="gramEnd"/>
      <w:r w:rsidRPr="00BC0DF2">
        <w:t xml:space="preserve"> response</w:t>
      </w:r>
      <w:r w:rsidR="00DD781D" w:rsidRPr="00BC0DF2">
        <w:t xml:space="preserve"> </w:t>
      </w:r>
    </w:p>
    <w:p w:rsidR="00DD781D" w:rsidRPr="00BC0DF2" w:rsidRDefault="001F2F89" w:rsidP="006D6012">
      <w:r>
        <w:t xml:space="preserve">      </w:t>
      </w:r>
      <w:proofErr w:type="gramStart"/>
      <w:r w:rsidR="00DD781D" w:rsidRPr="00BC0DF2">
        <w:t>problems</w:t>
      </w:r>
      <w:proofErr w:type="gramEnd"/>
      <w:r w:rsidR="00DD781D" w:rsidRPr="00BC0DF2">
        <w:t xml:space="preserve">, </w:t>
      </w:r>
      <w:r w:rsidR="006D6012" w:rsidRPr="00BC0DF2">
        <w:t>and exit slips</w:t>
      </w:r>
      <w:r w:rsidR="00DD781D" w:rsidRPr="00BC0DF2">
        <w:t>.</w:t>
      </w:r>
    </w:p>
    <w:p w:rsidR="00DD781D" w:rsidRPr="00BC0DF2" w:rsidRDefault="006D6012" w:rsidP="006D6012">
      <w:r w:rsidRPr="00BC0DF2">
        <w:t xml:space="preserve">3. </w:t>
      </w:r>
      <w:r w:rsidR="00DD781D" w:rsidRPr="00BC0DF2">
        <w:t>The student will participate in all cooperative learning activities.</w:t>
      </w:r>
    </w:p>
    <w:p w:rsidR="00DD781D" w:rsidRDefault="006D6012" w:rsidP="00DD781D">
      <w:r w:rsidRPr="00BC0DF2">
        <w:t xml:space="preserve">4. </w:t>
      </w:r>
      <w:r w:rsidR="00DD781D" w:rsidRPr="00BC0DF2">
        <w:t>The student wil</w:t>
      </w:r>
      <w:r w:rsidRPr="00BC0DF2">
        <w:t>l complete all quizzes and tests.  These t</w:t>
      </w:r>
      <w:r w:rsidR="0060398B">
        <w:t>ests include unit assessments and any semester tests.</w:t>
      </w:r>
    </w:p>
    <w:p w:rsidR="0060398B" w:rsidRPr="00BC0DF2" w:rsidRDefault="0060398B" w:rsidP="00DD781D"/>
    <w:p w:rsidR="00DD781D" w:rsidRDefault="00DD781D" w:rsidP="00DD781D">
      <w:pPr>
        <w:rPr>
          <w:b/>
        </w:rPr>
      </w:pPr>
      <w:r>
        <w:rPr>
          <w:b/>
        </w:rPr>
        <w:t>Criteria Included for Evaluation and Determination of Grade</w:t>
      </w:r>
    </w:p>
    <w:p w:rsidR="00716C5A" w:rsidRPr="00BC0DF2" w:rsidRDefault="00716C5A" w:rsidP="00DD781D">
      <w:pPr>
        <w:rPr>
          <w:b/>
        </w:rPr>
      </w:pPr>
    </w:p>
    <w:p w:rsidR="00D356C1" w:rsidRPr="00BC0DF2" w:rsidRDefault="006D6012" w:rsidP="006D6012">
      <w:r w:rsidRPr="00BC0DF2">
        <w:t>1. H</w:t>
      </w:r>
      <w:r w:rsidR="00D356C1" w:rsidRPr="00BC0DF2">
        <w:t>omewo</w:t>
      </w:r>
      <w:r w:rsidRPr="00BC0DF2">
        <w:t>rk and Daily Activities worth 10% per the mathematics department grading policy.</w:t>
      </w:r>
    </w:p>
    <w:p w:rsidR="00D356C1" w:rsidRPr="00BC0DF2" w:rsidRDefault="006D6012" w:rsidP="006D6012">
      <w:r w:rsidRPr="00BC0DF2">
        <w:t xml:space="preserve">2. </w:t>
      </w:r>
      <w:r w:rsidR="00D356C1" w:rsidRPr="00BC0DF2">
        <w:t>Quizzes</w:t>
      </w:r>
      <w:r w:rsidRPr="00BC0DF2">
        <w:t xml:space="preserve"> worth 40% per the mathematics department grading policy.</w:t>
      </w:r>
    </w:p>
    <w:p w:rsidR="00D356C1" w:rsidRPr="00BC0DF2" w:rsidRDefault="006D6012" w:rsidP="006D6012">
      <w:r w:rsidRPr="00BC0DF2">
        <w:t xml:space="preserve">3. </w:t>
      </w:r>
      <w:r w:rsidR="00B2409E">
        <w:t>Unit Assessments</w:t>
      </w:r>
      <w:r w:rsidRPr="00BC0DF2">
        <w:t xml:space="preserve"> worth 50% per the mathematics department grading policy.</w:t>
      </w:r>
    </w:p>
    <w:p w:rsidR="00D356C1" w:rsidRDefault="00B2409E" w:rsidP="00B2409E">
      <w:r>
        <w:t>4.  Semester Tests will be given at the end of each semester and is worth 20% of the semester grade.</w:t>
      </w:r>
    </w:p>
    <w:p w:rsidR="00B2409E" w:rsidRPr="00BC0DF2" w:rsidRDefault="00B2409E" w:rsidP="00B2409E"/>
    <w:p w:rsidR="006B35F5" w:rsidRPr="00BC0DF2" w:rsidRDefault="006B35F5" w:rsidP="006D6012">
      <w:r>
        <w:rPr>
          <w:i/>
        </w:rPr>
        <w:t xml:space="preserve"> </w:t>
      </w:r>
      <w:r w:rsidRPr="00BC0DF2">
        <w:t xml:space="preserve">The semester grade is based </w:t>
      </w:r>
      <w:r w:rsidR="00716C5A">
        <w:t>on two</w:t>
      </w:r>
      <w:r w:rsidR="006D6012" w:rsidRPr="00BC0DF2">
        <w:t xml:space="preserve"> 9-weeks averages</w:t>
      </w:r>
      <w:r w:rsidRPr="00BC0DF2">
        <w:t xml:space="preserve"> and the final exam (40%-40%-20%).  </w:t>
      </w:r>
      <w:r w:rsidR="00E75ADD" w:rsidRPr="00BC0DF2">
        <w:rPr>
          <w:b/>
        </w:rPr>
        <w:t>If a student is absent on test day then it is his/her responsibility to make arrangements to stay after school or come before school to make up the test.</w:t>
      </w:r>
      <w:r w:rsidR="00E75ADD" w:rsidRPr="00BC0DF2">
        <w:t xml:space="preserve">  If an absence is unexcused, then only 50% credit will be given for make-up work.</w:t>
      </w:r>
    </w:p>
    <w:p w:rsidR="006D6012" w:rsidRPr="00BC0DF2" w:rsidRDefault="006D6012" w:rsidP="006D6012"/>
    <w:p w:rsidR="00DB3E9B" w:rsidRDefault="00716C5A" w:rsidP="00D356C1">
      <w:pPr>
        <w:rPr>
          <w:b/>
        </w:rPr>
      </w:pPr>
      <w:r>
        <w:rPr>
          <w:b/>
        </w:rPr>
        <w:t xml:space="preserve">District High School </w:t>
      </w:r>
      <w:r w:rsidR="00DB3E9B">
        <w:rPr>
          <w:b/>
        </w:rPr>
        <w:t>Grading Scale</w:t>
      </w:r>
    </w:p>
    <w:p w:rsidR="00DB3E9B" w:rsidRDefault="00DB3E9B" w:rsidP="00D356C1">
      <w:r>
        <w:rPr>
          <w:b/>
        </w:rPr>
        <w:tab/>
      </w:r>
      <w:r>
        <w:t>9</w:t>
      </w:r>
      <w:r w:rsidR="00BC0DF2">
        <w:t>0</w:t>
      </w:r>
      <w:r>
        <w:t>-100</w:t>
      </w:r>
      <w:r w:rsidR="00F17DE6">
        <w:t xml:space="preserve">% </w:t>
      </w:r>
      <w:r>
        <w:t>A</w:t>
      </w:r>
      <w:r>
        <w:tab/>
        <w:t>8</w:t>
      </w:r>
      <w:r w:rsidR="00BC0DF2">
        <w:t>0</w:t>
      </w:r>
      <w:r>
        <w:t>-</w:t>
      </w:r>
      <w:r w:rsidR="00BC0DF2">
        <w:t>8</w:t>
      </w:r>
      <w:r>
        <w:t>9</w:t>
      </w:r>
      <w:r w:rsidR="00F17DE6">
        <w:t xml:space="preserve">% </w:t>
      </w:r>
      <w:r>
        <w:t>B</w:t>
      </w:r>
      <w:r>
        <w:tab/>
        <w:t>7</w:t>
      </w:r>
      <w:r w:rsidR="00BC0DF2">
        <w:t>0-79</w:t>
      </w:r>
      <w:r w:rsidR="00F17DE6">
        <w:t xml:space="preserve">% </w:t>
      </w:r>
      <w:r w:rsidR="00BC0DF2">
        <w:t>C</w:t>
      </w:r>
      <w:r w:rsidR="00BC0DF2">
        <w:tab/>
        <w:t>60</w:t>
      </w:r>
      <w:r>
        <w:t>-</w:t>
      </w:r>
      <w:r w:rsidR="00F8536A">
        <w:t>6</w:t>
      </w:r>
      <w:r w:rsidR="00BC0DF2">
        <w:t>9</w:t>
      </w:r>
      <w:r w:rsidR="00F17DE6">
        <w:t xml:space="preserve">% </w:t>
      </w:r>
      <w:r w:rsidR="00BC0DF2">
        <w:t>D</w:t>
      </w:r>
      <w:r w:rsidR="00BC0DF2">
        <w:tab/>
        <w:t>59</w:t>
      </w:r>
      <w:r w:rsidR="00F17DE6">
        <w:t>%</w:t>
      </w:r>
      <w:r>
        <w:t>-below F</w:t>
      </w:r>
    </w:p>
    <w:p w:rsidR="00DB3E9B" w:rsidRDefault="00DB3E9B" w:rsidP="00D356C1"/>
    <w:p w:rsidR="007657AA" w:rsidRPr="00BC0DF2" w:rsidRDefault="007657AA" w:rsidP="007657AA">
      <w:pPr>
        <w:rPr>
          <w:b/>
        </w:rPr>
      </w:pPr>
      <w:r>
        <w:rPr>
          <w:b/>
        </w:rPr>
        <w:t>Materials</w:t>
      </w:r>
    </w:p>
    <w:p w:rsidR="007657AA" w:rsidRDefault="007657AA" w:rsidP="007657AA">
      <w:pPr>
        <w:ind w:firstLine="720"/>
      </w:pPr>
      <w:r w:rsidRPr="00BC0DF2">
        <w:t>One-</w:t>
      </w:r>
      <w:proofErr w:type="gramStart"/>
      <w:r w:rsidRPr="00BC0DF2">
        <w:t>Subject  Spiral</w:t>
      </w:r>
      <w:proofErr w:type="gramEnd"/>
      <w:r w:rsidRPr="00BC0DF2">
        <w:t xml:space="preserve"> Notebook </w:t>
      </w:r>
      <w:r>
        <w:t xml:space="preserve">  This will be used for notes, assignments, and some exit slips.  You may need more than one.  If your write small, I would still suggest getting two while they are inexpensive now.  The small ones are 25 cents at Wal-Mart so get 4 of those (one for each grading period).</w:t>
      </w:r>
    </w:p>
    <w:p w:rsidR="00C57C91" w:rsidRPr="00BC0DF2" w:rsidRDefault="00C57C91" w:rsidP="007657AA">
      <w:pPr>
        <w:ind w:firstLine="720"/>
      </w:pPr>
      <w:r>
        <w:t>Pocket Folder to keep handouts and notes in</w:t>
      </w:r>
    </w:p>
    <w:p w:rsidR="007657AA" w:rsidRPr="00BC0DF2" w:rsidRDefault="007657AA" w:rsidP="007657AA">
      <w:pPr>
        <w:ind w:firstLine="720"/>
      </w:pPr>
      <w:r>
        <w:t>Writing utensil (</w:t>
      </w:r>
      <w:r w:rsidRPr="00BC0DF2">
        <w:t>Pencil</w:t>
      </w:r>
      <w:r>
        <w:t xml:space="preserve"> is preferred.)</w:t>
      </w:r>
    </w:p>
    <w:p w:rsidR="007657AA" w:rsidRPr="00BC0DF2" w:rsidRDefault="007657AA" w:rsidP="007657AA">
      <w:pPr>
        <w:ind w:firstLine="720"/>
      </w:pPr>
      <w:r w:rsidRPr="00BC0DF2">
        <w:t>Calculator (graphing calculator highly recommended</w:t>
      </w:r>
      <w:r>
        <w:t xml:space="preserve"> TI-84CE</w:t>
      </w:r>
      <w:proofErr w:type="gramStart"/>
      <w:r w:rsidRPr="00BC0DF2">
        <w:t>)</w:t>
      </w:r>
      <w:r w:rsidR="00C57C91">
        <w:t xml:space="preserve">  We</w:t>
      </w:r>
      <w:proofErr w:type="gramEnd"/>
      <w:r w:rsidR="00C57C91">
        <w:t xml:space="preserve"> will have some to use in the classroom.  This is for homework use OR if you plan to take the ACT test outside the school day.</w:t>
      </w:r>
    </w:p>
    <w:p w:rsidR="007657AA" w:rsidRDefault="007657AA" w:rsidP="00D356C1">
      <w:pPr>
        <w:rPr>
          <w:b/>
        </w:rPr>
      </w:pPr>
    </w:p>
    <w:p w:rsidR="003350EC" w:rsidRDefault="003350EC">
      <w:pPr>
        <w:rPr>
          <w:b/>
        </w:rPr>
      </w:pPr>
      <w:r>
        <w:rPr>
          <w:b/>
        </w:rPr>
        <w:br w:type="page"/>
      </w:r>
    </w:p>
    <w:p w:rsidR="00C57C91" w:rsidRDefault="00C57C91" w:rsidP="00D356C1">
      <w:pPr>
        <w:rPr>
          <w:b/>
        </w:rPr>
      </w:pPr>
      <w:r>
        <w:rPr>
          <w:b/>
        </w:rPr>
        <w:lastRenderedPageBreak/>
        <w:t xml:space="preserve">Classroom Procedures – </w:t>
      </w:r>
    </w:p>
    <w:p w:rsidR="00C57C91" w:rsidRDefault="00C57C91" w:rsidP="00D356C1">
      <w:r>
        <w:rPr>
          <w:b/>
        </w:rPr>
        <w:tab/>
      </w:r>
      <w:r>
        <w:t xml:space="preserve">The first activity most days will be the </w:t>
      </w:r>
      <w:r w:rsidRPr="003350EC">
        <w:rPr>
          <w:b/>
        </w:rPr>
        <w:t>ACT flashback questions</w:t>
      </w:r>
      <w:r>
        <w:t>.  These will be done on your Chromebook and will count as a daily grade.</w:t>
      </w:r>
      <w:r w:rsidR="00553C22">
        <w:t xml:space="preserve">  These cann</w:t>
      </w:r>
      <w:r w:rsidR="005C5BE9">
        <w:t>ot be completed on</w:t>
      </w:r>
      <w:r w:rsidR="003350EC">
        <w:t xml:space="preserve"> your</w:t>
      </w:r>
      <w:r w:rsidR="00553C22">
        <w:t xml:space="preserve"> p</w:t>
      </w:r>
      <w:r w:rsidR="003350EC">
        <w:t>hone.  IT MUST BE DONE VIA YOUR</w:t>
      </w:r>
      <w:r w:rsidR="00553C22">
        <w:t xml:space="preserve"> COMPUTER.</w:t>
      </w:r>
    </w:p>
    <w:p w:rsidR="00553C22" w:rsidRDefault="00553C22" w:rsidP="00D356C1">
      <w:r>
        <w:tab/>
      </w:r>
      <w:r w:rsidRPr="003350EC">
        <w:rPr>
          <w:b/>
        </w:rPr>
        <w:t>Daily Assignments</w:t>
      </w:r>
      <w:r>
        <w:t xml:space="preserve"> will be complet</w:t>
      </w:r>
      <w:r w:rsidR="005C5BE9">
        <w:t>ed in your</w:t>
      </w:r>
      <w:r>
        <w:t xml:space="preserve"> notebook on most days.  I will walk around and check the students’ assignments daily.  It will be rare for the assignment to be turned in to me, but in the event that this is necessary, there is a tray for each class period for their assignments.</w:t>
      </w:r>
    </w:p>
    <w:p w:rsidR="00553C22" w:rsidRPr="003350EC" w:rsidRDefault="00553C22" w:rsidP="00D356C1">
      <w:r>
        <w:tab/>
      </w:r>
      <w:r w:rsidRPr="003350EC">
        <w:rPr>
          <w:b/>
        </w:rPr>
        <w:t>Quizzes</w:t>
      </w:r>
      <w:r>
        <w:t xml:space="preserve"> will be given frequently to make sure the student understands the concepts.  These will usually be 10 – 20 points, but they could be worth 40 or 50 points.</w:t>
      </w:r>
      <w:r w:rsidR="003350EC">
        <w:t xml:space="preserve">  </w:t>
      </w:r>
      <w:r w:rsidR="003350EC">
        <w:rPr>
          <w:b/>
        </w:rPr>
        <w:t>Constructed response questions</w:t>
      </w:r>
      <w:r w:rsidR="003350EC">
        <w:t xml:space="preserve"> may count as quiz scores.</w:t>
      </w:r>
      <w:r w:rsidR="005C5BE9">
        <w:t xml:space="preserve">  These will be turned into the class tray.</w:t>
      </w:r>
    </w:p>
    <w:p w:rsidR="00553C22" w:rsidRPr="00C57C91" w:rsidRDefault="00553C22" w:rsidP="00D356C1">
      <w:r>
        <w:tab/>
      </w:r>
      <w:r w:rsidRPr="003350EC">
        <w:rPr>
          <w:b/>
        </w:rPr>
        <w:t>Tests</w:t>
      </w:r>
      <w:r>
        <w:t xml:space="preserve"> will be given at the end of each unit and will usually be worth 100 points.</w:t>
      </w:r>
    </w:p>
    <w:p w:rsidR="00C57C91" w:rsidRDefault="00C57C91" w:rsidP="00D356C1">
      <w:pPr>
        <w:rPr>
          <w:b/>
        </w:rPr>
      </w:pPr>
    </w:p>
    <w:p w:rsidR="003A4992" w:rsidRDefault="00EB4716" w:rsidP="00D356C1">
      <w:pPr>
        <w:rPr>
          <w:b/>
        </w:rPr>
      </w:pPr>
      <w:r w:rsidRPr="00BC0DF2">
        <w:rPr>
          <w:b/>
        </w:rPr>
        <w:t xml:space="preserve">Classroom </w:t>
      </w:r>
      <w:proofErr w:type="gramStart"/>
      <w:r w:rsidR="009E1DDB" w:rsidRPr="00BC0DF2">
        <w:rPr>
          <w:b/>
        </w:rPr>
        <w:t>Guidelines</w:t>
      </w:r>
      <w:r w:rsidR="00B2409E">
        <w:rPr>
          <w:b/>
        </w:rPr>
        <w:t xml:space="preserve">  ROAR</w:t>
      </w:r>
      <w:proofErr w:type="gramEnd"/>
      <w:r w:rsidR="00B2409E">
        <w:rPr>
          <w:b/>
        </w:rPr>
        <w:t>!</w:t>
      </w:r>
    </w:p>
    <w:p w:rsidR="007657AA" w:rsidRDefault="007657AA" w:rsidP="00D356C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1912"/>
        <w:gridCol w:w="8495"/>
      </w:tblGrid>
      <w:tr w:rsidR="007657AA" w:rsidTr="00FA525B">
        <w:tc>
          <w:tcPr>
            <w:tcW w:w="918" w:type="dxa"/>
            <w:vAlign w:val="center"/>
          </w:tcPr>
          <w:p w:rsidR="007657AA" w:rsidRPr="007657AA" w:rsidRDefault="007657AA" w:rsidP="00FA525B">
            <w:pP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657AA">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p>
        </w:tc>
        <w:tc>
          <w:tcPr>
            <w:tcW w:w="1350" w:type="dxa"/>
            <w:vAlign w:val="center"/>
          </w:tcPr>
          <w:p w:rsidR="007657AA" w:rsidRPr="007657AA" w:rsidRDefault="007657AA" w:rsidP="00FA525B">
            <w:pPr>
              <w:rPr>
                <w:b/>
                <w:sz w:val="28"/>
                <w:szCs w:val="28"/>
              </w:rPr>
            </w:pPr>
            <w:r w:rsidRPr="007657AA">
              <w:rPr>
                <w:b/>
                <w:sz w:val="28"/>
                <w:szCs w:val="28"/>
              </w:rPr>
              <w:t>Respect</w:t>
            </w:r>
          </w:p>
        </w:tc>
        <w:tc>
          <w:tcPr>
            <w:tcW w:w="9036" w:type="dxa"/>
          </w:tcPr>
          <w:p w:rsidR="00FA525B" w:rsidRDefault="00FA525B" w:rsidP="007657AA"/>
          <w:p w:rsidR="007657AA" w:rsidRDefault="007657AA" w:rsidP="007657AA">
            <w:r>
              <w:t xml:space="preserve">Respect others – </w:t>
            </w:r>
            <w:proofErr w:type="gramStart"/>
            <w:r>
              <w:t>teachers</w:t>
            </w:r>
            <w:proofErr w:type="gramEnd"/>
            <w:r>
              <w:t xml:space="preserve"> fellow students, and yourself.  Do not create a disturbance so that everyone can learn in a stress-free environment.</w:t>
            </w:r>
            <w:r w:rsidR="00553C22">
              <w:t xml:space="preserve">  Be an active learner.</w:t>
            </w:r>
            <w:r w:rsidR="005B4FAC">
              <w:t xml:space="preserve"> Do not use your cell phone while in class unless permission is granted from </w:t>
            </w:r>
            <w:proofErr w:type="spellStart"/>
            <w:r w:rsidR="005B4FAC">
              <w:t>Ms</w:t>
            </w:r>
            <w:proofErr w:type="spellEnd"/>
            <w:r w:rsidR="005B4FAC">
              <w:t xml:space="preserve"> Johnson.</w:t>
            </w:r>
          </w:p>
          <w:p w:rsidR="00FA525B" w:rsidRDefault="00FA525B" w:rsidP="007657AA">
            <w:pPr>
              <w:rPr>
                <w:b/>
              </w:rPr>
            </w:pPr>
          </w:p>
        </w:tc>
      </w:tr>
      <w:tr w:rsidR="007657AA" w:rsidTr="00FA525B">
        <w:tc>
          <w:tcPr>
            <w:tcW w:w="918" w:type="dxa"/>
            <w:vAlign w:val="center"/>
          </w:tcPr>
          <w:p w:rsidR="007657AA" w:rsidRPr="007657AA" w:rsidRDefault="007657AA" w:rsidP="00FA525B">
            <w:pPr>
              <w:rPr>
                <w:b/>
                <w:sz w:val="52"/>
                <w:szCs w:val="52"/>
              </w:rPr>
            </w:pPr>
            <w:r w:rsidRPr="007657AA">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p>
        </w:tc>
        <w:tc>
          <w:tcPr>
            <w:tcW w:w="1350" w:type="dxa"/>
            <w:vAlign w:val="center"/>
          </w:tcPr>
          <w:p w:rsidR="007657AA" w:rsidRPr="007657AA" w:rsidRDefault="007657AA" w:rsidP="00FA525B">
            <w:pPr>
              <w:rPr>
                <w:b/>
                <w:sz w:val="28"/>
                <w:szCs w:val="28"/>
              </w:rPr>
            </w:pPr>
            <w:r w:rsidRPr="007657AA">
              <w:rPr>
                <w:b/>
                <w:sz w:val="28"/>
                <w:szCs w:val="28"/>
              </w:rPr>
              <w:t>Outstanding Achievement</w:t>
            </w:r>
          </w:p>
        </w:tc>
        <w:tc>
          <w:tcPr>
            <w:tcW w:w="9036" w:type="dxa"/>
          </w:tcPr>
          <w:p w:rsidR="00FA525B" w:rsidRDefault="00FA525B" w:rsidP="007657AA"/>
          <w:p w:rsidR="007657AA" w:rsidRDefault="007657AA" w:rsidP="007657AA">
            <w:r>
              <w:t>Come to class on time, prepared, and ready to lear</w:t>
            </w:r>
            <w:r w:rsidR="005B4FAC">
              <w:t>n!  Stay on task.  Do your own work.  Try to do your best on each assignment or assessment.</w:t>
            </w:r>
          </w:p>
          <w:p w:rsidR="00FA525B" w:rsidRDefault="00FA525B" w:rsidP="007657AA">
            <w:pPr>
              <w:rPr>
                <w:b/>
              </w:rPr>
            </w:pPr>
          </w:p>
        </w:tc>
      </w:tr>
      <w:tr w:rsidR="007657AA" w:rsidTr="00FA525B">
        <w:tc>
          <w:tcPr>
            <w:tcW w:w="918" w:type="dxa"/>
            <w:vAlign w:val="center"/>
          </w:tcPr>
          <w:p w:rsidR="007657AA" w:rsidRPr="007657AA" w:rsidRDefault="007657AA" w:rsidP="00FA525B">
            <w:pPr>
              <w:rPr>
                <w:b/>
                <w:sz w:val="52"/>
                <w:szCs w:val="52"/>
              </w:rPr>
            </w:pPr>
            <w:r w:rsidRPr="007657AA">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p>
        </w:tc>
        <w:tc>
          <w:tcPr>
            <w:tcW w:w="1350" w:type="dxa"/>
            <w:vAlign w:val="center"/>
          </w:tcPr>
          <w:p w:rsidR="007657AA" w:rsidRPr="007657AA" w:rsidRDefault="007657AA" w:rsidP="00FA525B">
            <w:pPr>
              <w:rPr>
                <w:b/>
                <w:sz w:val="28"/>
                <w:szCs w:val="28"/>
              </w:rPr>
            </w:pPr>
            <w:r w:rsidRPr="007657AA">
              <w:rPr>
                <w:b/>
                <w:sz w:val="28"/>
                <w:szCs w:val="28"/>
              </w:rPr>
              <w:t>Attitude</w:t>
            </w:r>
          </w:p>
        </w:tc>
        <w:tc>
          <w:tcPr>
            <w:tcW w:w="9036" w:type="dxa"/>
          </w:tcPr>
          <w:p w:rsidR="00FA525B" w:rsidRDefault="00FA525B" w:rsidP="007657AA"/>
          <w:p w:rsidR="007657AA" w:rsidRDefault="007657AA" w:rsidP="007657AA">
            <w:r>
              <w:t>You can achieve at a high level IF you work and keep a positive attitude.  Work with others.  Offer help to fellow students or teacher when needed.</w:t>
            </w:r>
            <w:r w:rsidR="005B4FAC">
              <w:t xml:space="preserve">  Be kind, accepting, and courteous to others.</w:t>
            </w:r>
          </w:p>
          <w:p w:rsidR="00FA525B" w:rsidRDefault="00FA525B" w:rsidP="007657AA">
            <w:pPr>
              <w:rPr>
                <w:b/>
              </w:rPr>
            </w:pPr>
          </w:p>
        </w:tc>
      </w:tr>
      <w:tr w:rsidR="007657AA" w:rsidTr="00FA525B">
        <w:tc>
          <w:tcPr>
            <w:tcW w:w="918" w:type="dxa"/>
            <w:vAlign w:val="center"/>
          </w:tcPr>
          <w:p w:rsidR="007657AA" w:rsidRPr="007657AA" w:rsidRDefault="007657AA" w:rsidP="00FA525B">
            <w:pPr>
              <w:rPr>
                <w:b/>
                <w:sz w:val="52"/>
                <w:szCs w:val="52"/>
              </w:rPr>
            </w:pPr>
            <w:r w:rsidRPr="007657AA">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p>
        </w:tc>
        <w:tc>
          <w:tcPr>
            <w:tcW w:w="1350" w:type="dxa"/>
            <w:vAlign w:val="center"/>
          </w:tcPr>
          <w:p w:rsidR="007657AA" w:rsidRPr="007657AA" w:rsidRDefault="007657AA" w:rsidP="00FA525B">
            <w:pPr>
              <w:rPr>
                <w:b/>
                <w:sz w:val="28"/>
                <w:szCs w:val="28"/>
              </w:rPr>
            </w:pPr>
            <w:r w:rsidRPr="007657AA">
              <w:rPr>
                <w:b/>
                <w:sz w:val="28"/>
                <w:szCs w:val="28"/>
              </w:rPr>
              <w:t>Responsibility</w:t>
            </w:r>
          </w:p>
        </w:tc>
        <w:tc>
          <w:tcPr>
            <w:tcW w:w="9036" w:type="dxa"/>
          </w:tcPr>
          <w:p w:rsidR="00FA525B" w:rsidRDefault="00FA525B" w:rsidP="007657AA"/>
          <w:p w:rsidR="007657AA" w:rsidRDefault="007657AA" w:rsidP="007657AA">
            <w:pPr>
              <w:rPr>
                <w:b/>
              </w:rPr>
            </w:pPr>
            <w:r>
              <w:t xml:space="preserve">It is your responsibility to bring the required materials to class everyday – chrome book, notebook, </w:t>
            </w:r>
            <w:proofErr w:type="gramStart"/>
            <w:r>
              <w:t>writing</w:t>
            </w:r>
            <w:proofErr w:type="gramEnd"/>
            <w:r>
              <w:t xml:space="preserve"> utensil.  Turn in assignments on time.  Be on time!!</w:t>
            </w:r>
            <w:r w:rsidR="001E3256">
              <w:t xml:space="preserve">  Follow the 10-10</w:t>
            </w:r>
            <w:r w:rsidR="005B4FAC">
              <w:t xml:space="preserve"> rule.  Help keep the classroom clean and tardy.</w:t>
            </w:r>
            <w:r w:rsidR="001E3256">
              <w:t xml:space="preserve">  NO restroom passes are allowed during 5</w:t>
            </w:r>
            <w:r w:rsidR="001E3256" w:rsidRPr="001E3256">
              <w:rPr>
                <w:vertAlign w:val="superscript"/>
              </w:rPr>
              <w:t>th</w:t>
            </w:r>
            <w:r w:rsidR="001E3256">
              <w:t xml:space="preserve"> Period.</w:t>
            </w:r>
          </w:p>
        </w:tc>
      </w:tr>
    </w:tbl>
    <w:p w:rsidR="007657AA" w:rsidRDefault="007657AA" w:rsidP="00B2409E">
      <w:pPr>
        <w:rPr>
          <w:b/>
        </w:rPr>
      </w:pPr>
    </w:p>
    <w:p w:rsidR="00232166" w:rsidRPr="00232166" w:rsidRDefault="00232166" w:rsidP="00B2409E">
      <w:pPr>
        <w:rPr>
          <w:b/>
        </w:rPr>
      </w:pPr>
      <w:r>
        <w:rPr>
          <w:b/>
        </w:rPr>
        <w:t>DUE TO MY ALLERGIES AND ASTHMA</w:t>
      </w:r>
      <w:r w:rsidR="003350EC">
        <w:rPr>
          <w:b/>
        </w:rPr>
        <w:t xml:space="preserve"> AND STUDENTS WITH BREATHING ISSUES</w:t>
      </w:r>
      <w:r>
        <w:rPr>
          <w:b/>
        </w:rPr>
        <w:t xml:space="preserve">, </w:t>
      </w:r>
      <w:r>
        <w:rPr>
          <w:b/>
          <w:u w:val="single"/>
        </w:rPr>
        <w:t>NO</w:t>
      </w:r>
      <w:r>
        <w:rPr>
          <w:b/>
        </w:rPr>
        <w:t xml:space="preserve"> SCENTED SPRAYS OR LOTIONS ARE ALLOWED.  IT CREATES A SEVERE MEDICAL SITUATION</w:t>
      </w:r>
      <w:r w:rsidR="003350EC">
        <w:rPr>
          <w:b/>
        </w:rPr>
        <w:t>.  T</w:t>
      </w:r>
      <w:r>
        <w:rPr>
          <w:b/>
        </w:rPr>
        <w:t>hank you for your consideration.</w:t>
      </w:r>
    </w:p>
    <w:p w:rsidR="00232166" w:rsidRDefault="00232166" w:rsidP="00B2409E">
      <w:pPr>
        <w:rPr>
          <w:b/>
        </w:rPr>
      </w:pPr>
    </w:p>
    <w:p w:rsidR="005C5BE9" w:rsidRDefault="005C5BE9" w:rsidP="00B2409E">
      <w:r>
        <w:t xml:space="preserve">The ACT test will be given during school to the junior students sometime in March.  It is recommended that they take the ACT test on a Saturday prior to that test date.  In order to take a dual credit class through Morehead State University, they must score a minimum of 22 on the math section.  Here are the test dates for the 2017 – 2018 school </w:t>
      </w:r>
      <w:proofErr w:type="gramStart"/>
      <w:r>
        <w:t>year</w:t>
      </w:r>
      <w:proofErr w:type="gramEnd"/>
      <w:r>
        <w:t>.  Juniors are eligible for a free test if they are free or reduced lunch.  Sophomores will need to pay for the test.  I would suggest sophomores take the test in either December or February.</w:t>
      </w:r>
    </w:p>
    <w:p w:rsidR="005C5BE9" w:rsidRPr="005C5BE9" w:rsidRDefault="005C5BE9" w:rsidP="005C5BE9">
      <w:pPr>
        <w:jc w:val="center"/>
        <w:rPr>
          <w:b/>
        </w:rPr>
      </w:pPr>
      <w:r w:rsidRPr="005C5BE9">
        <w:rPr>
          <w:b/>
        </w:rPr>
        <w:t xml:space="preserve">Go to </w:t>
      </w:r>
      <w:hyperlink r:id="rId8" w:history="1">
        <w:r w:rsidRPr="005C5BE9">
          <w:rPr>
            <w:rStyle w:val="Hyperlink"/>
            <w:b/>
          </w:rPr>
          <w:t>www.act.org</w:t>
        </w:r>
      </w:hyperlink>
      <w:r w:rsidRPr="005C5BE9">
        <w:rPr>
          <w:b/>
        </w:rPr>
        <w:t xml:space="preserve"> to register</w:t>
      </w:r>
    </w:p>
    <w:p w:rsidR="005C5BE9" w:rsidRPr="005C5BE9" w:rsidRDefault="005C5BE9" w:rsidP="005C5B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5C5BE9" w:rsidRPr="005C5BE9" w:rsidTr="00FE654F">
        <w:tc>
          <w:tcPr>
            <w:tcW w:w="7452" w:type="dxa"/>
          </w:tcPr>
          <w:p w:rsidR="005C5BE9" w:rsidRPr="005C5BE9" w:rsidRDefault="005C5BE9" w:rsidP="005C5BE9">
            <w:pPr>
              <w:jc w:val="center"/>
            </w:pPr>
            <w:r w:rsidRPr="005C5BE9">
              <w:rPr>
                <w:b/>
              </w:rPr>
              <w:t>Test Date</w:t>
            </w:r>
          </w:p>
        </w:tc>
        <w:tc>
          <w:tcPr>
            <w:tcW w:w="7452" w:type="dxa"/>
          </w:tcPr>
          <w:p w:rsidR="005C5BE9" w:rsidRPr="005C5BE9" w:rsidRDefault="005C5BE9" w:rsidP="00FE654F">
            <w:pPr>
              <w:jc w:val="center"/>
              <w:rPr>
                <w:b/>
              </w:rPr>
            </w:pPr>
            <w:r w:rsidRPr="005C5BE9">
              <w:rPr>
                <w:b/>
              </w:rPr>
              <w:t>Register by:</w:t>
            </w:r>
          </w:p>
        </w:tc>
      </w:tr>
      <w:tr w:rsidR="005C5BE9" w:rsidRPr="005C5BE9" w:rsidTr="00FE654F">
        <w:tc>
          <w:tcPr>
            <w:tcW w:w="7452" w:type="dxa"/>
          </w:tcPr>
          <w:p w:rsidR="005C5BE9" w:rsidRPr="005C5BE9" w:rsidRDefault="005C5BE9" w:rsidP="005C5BE9">
            <w:pPr>
              <w:jc w:val="center"/>
            </w:pPr>
            <w:r w:rsidRPr="005C5BE9">
              <w:rPr>
                <w:b/>
              </w:rPr>
              <w:t>September 9, 2017</w:t>
            </w:r>
          </w:p>
        </w:tc>
        <w:tc>
          <w:tcPr>
            <w:tcW w:w="7452" w:type="dxa"/>
          </w:tcPr>
          <w:p w:rsidR="005C5BE9" w:rsidRPr="005C5BE9" w:rsidRDefault="005C5BE9" w:rsidP="00FE654F">
            <w:pPr>
              <w:jc w:val="center"/>
              <w:rPr>
                <w:b/>
              </w:rPr>
            </w:pPr>
            <w:r w:rsidRPr="005C5BE9">
              <w:rPr>
                <w:b/>
              </w:rPr>
              <w:t>August 4, 2017</w:t>
            </w:r>
          </w:p>
        </w:tc>
      </w:tr>
      <w:tr w:rsidR="005C5BE9" w:rsidRPr="005C5BE9" w:rsidTr="00FE654F">
        <w:tc>
          <w:tcPr>
            <w:tcW w:w="7452" w:type="dxa"/>
          </w:tcPr>
          <w:p w:rsidR="005C5BE9" w:rsidRPr="005C5BE9" w:rsidRDefault="005C5BE9" w:rsidP="005C5BE9">
            <w:pPr>
              <w:jc w:val="center"/>
            </w:pPr>
            <w:r w:rsidRPr="005C5BE9">
              <w:rPr>
                <w:b/>
              </w:rPr>
              <w:t>October 28, 2017</w:t>
            </w:r>
          </w:p>
        </w:tc>
        <w:tc>
          <w:tcPr>
            <w:tcW w:w="7452" w:type="dxa"/>
          </w:tcPr>
          <w:p w:rsidR="005C5BE9" w:rsidRPr="005C5BE9" w:rsidRDefault="005C5BE9" w:rsidP="00FE654F">
            <w:pPr>
              <w:jc w:val="center"/>
              <w:rPr>
                <w:b/>
              </w:rPr>
            </w:pPr>
            <w:r w:rsidRPr="005C5BE9">
              <w:rPr>
                <w:b/>
              </w:rPr>
              <w:t>September 22, 2017</w:t>
            </w:r>
          </w:p>
        </w:tc>
      </w:tr>
      <w:tr w:rsidR="005C5BE9" w:rsidRPr="005C5BE9" w:rsidTr="00FE654F">
        <w:tc>
          <w:tcPr>
            <w:tcW w:w="7452" w:type="dxa"/>
          </w:tcPr>
          <w:p w:rsidR="005C5BE9" w:rsidRPr="005C5BE9" w:rsidRDefault="005C5BE9" w:rsidP="005C5BE9">
            <w:pPr>
              <w:jc w:val="center"/>
            </w:pPr>
            <w:r w:rsidRPr="005C5BE9">
              <w:rPr>
                <w:b/>
              </w:rPr>
              <w:t>December 9, 2017</w:t>
            </w:r>
          </w:p>
        </w:tc>
        <w:tc>
          <w:tcPr>
            <w:tcW w:w="7452" w:type="dxa"/>
          </w:tcPr>
          <w:p w:rsidR="005C5BE9" w:rsidRPr="005C5BE9" w:rsidRDefault="005C5BE9" w:rsidP="00FE654F">
            <w:pPr>
              <w:jc w:val="center"/>
              <w:rPr>
                <w:b/>
              </w:rPr>
            </w:pPr>
            <w:r w:rsidRPr="005C5BE9">
              <w:rPr>
                <w:b/>
              </w:rPr>
              <w:t>November 3, 2017</w:t>
            </w:r>
          </w:p>
        </w:tc>
      </w:tr>
      <w:tr w:rsidR="005C5BE9" w:rsidRPr="005C5BE9" w:rsidTr="00FE654F">
        <w:tc>
          <w:tcPr>
            <w:tcW w:w="7452" w:type="dxa"/>
          </w:tcPr>
          <w:p w:rsidR="005C5BE9" w:rsidRPr="005C5BE9" w:rsidRDefault="005C5BE9" w:rsidP="005C5BE9">
            <w:pPr>
              <w:jc w:val="center"/>
            </w:pPr>
            <w:r w:rsidRPr="005C5BE9">
              <w:rPr>
                <w:b/>
              </w:rPr>
              <w:t>February 10, 2018</w:t>
            </w:r>
          </w:p>
        </w:tc>
        <w:tc>
          <w:tcPr>
            <w:tcW w:w="7452" w:type="dxa"/>
          </w:tcPr>
          <w:p w:rsidR="005C5BE9" w:rsidRPr="005C5BE9" w:rsidRDefault="005C5BE9" w:rsidP="00FE654F">
            <w:pPr>
              <w:jc w:val="center"/>
              <w:rPr>
                <w:b/>
              </w:rPr>
            </w:pPr>
            <w:r w:rsidRPr="005C5BE9">
              <w:rPr>
                <w:b/>
              </w:rPr>
              <w:t>January 12, 2018</w:t>
            </w:r>
          </w:p>
        </w:tc>
      </w:tr>
      <w:tr w:rsidR="005C5BE9" w:rsidRPr="005C5BE9" w:rsidTr="00FE654F">
        <w:tc>
          <w:tcPr>
            <w:tcW w:w="7452" w:type="dxa"/>
          </w:tcPr>
          <w:p w:rsidR="005C5BE9" w:rsidRPr="005C5BE9" w:rsidRDefault="005C5BE9" w:rsidP="005C5BE9">
            <w:pPr>
              <w:jc w:val="center"/>
            </w:pPr>
            <w:r w:rsidRPr="005C5BE9">
              <w:rPr>
                <w:b/>
              </w:rPr>
              <w:t>April 14, 2018</w:t>
            </w:r>
          </w:p>
        </w:tc>
        <w:tc>
          <w:tcPr>
            <w:tcW w:w="7452" w:type="dxa"/>
          </w:tcPr>
          <w:p w:rsidR="005C5BE9" w:rsidRPr="005C5BE9" w:rsidRDefault="005C5BE9" w:rsidP="00FE654F">
            <w:pPr>
              <w:jc w:val="center"/>
              <w:rPr>
                <w:b/>
              </w:rPr>
            </w:pPr>
            <w:r w:rsidRPr="005C5BE9">
              <w:rPr>
                <w:b/>
              </w:rPr>
              <w:t>March 9, 2018</w:t>
            </w:r>
          </w:p>
        </w:tc>
      </w:tr>
      <w:tr w:rsidR="005C5BE9" w:rsidRPr="005C5BE9" w:rsidTr="00FE654F">
        <w:tc>
          <w:tcPr>
            <w:tcW w:w="7452" w:type="dxa"/>
          </w:tcPr>
          <w:p w:rsidR="005C5BE9" w:rsidRPr="005C5BE9" w:rsidRDefault="005C5BE9" w:rsidP="005C5BE9">
            <w:pPr>
              <w:jc w:val="center"/>
            </w:pPr>
            <w:r w:rsidRPr="005C5BE9">
              <w:rPr>
                <w:b/>
              </w:rPr>
              <w:t>June 9, 2018</w:t>
            </w:r>
          </w:p>
        </w:tc>
        <w:tc>
          <w:tcPr>
            <w:tcW w:w="7452" w:type="dxa"/>
          </w:tcPr>
          <w:p w:rsidR="005C5BE9" w:rsidRPr="005C5BE9" w:rsidRDefault="005C5BE9" w:rsidP="00FE654F">
            <w:pPr>
              <w:jc w:val="center"/>
              <w:rPr>
                <w:b/>
              </w:rPr>
            </w:pPr>
            <w:r w:rsidRPr="005C5BE9">
              <w:rPr>
                <w:b/>
              </w:rPr>
              <w:t>May 4, 2018</w:t>
            </w:r>
          </w:p>
        </w:tc>
      </w:tr>
      <w:tr w:rsidR="005C5BE9" w:rsidRPr="005C5BE9" w:rsidTr="00FE654F">
        <w:tc>
          <w:tcPr>
            <w:tcW w:w="7452" w:type="dxa"/>
          </w:tcPr>
          <w:p w:rsidR="005C5BE9" w:rsidRPr="005C5BE9" w:rsidRDefault="005C5BE9" w:rsidP="00FE654F">
            <w:pPr>
              <w:jc w:val="center"/>
              <w:rPr>
                <w:b/>
              </w:rPr>
            </w:pPr>
            <w:r w:rsidRPr="005C5BE9">
              <w:rPr>
                <w:b/>
              </w:rPr>
              <w:t>July 14, 2018</w:t>
            </w:r>
          </w:p>
        </w:tc>
        <w:tc>
          <w:tcPr>
            <w:tcW w:w="7452" w:type="dxa"/>
          </w:tcPr>
          <w:p w:rsidR="005C5BE9" w:rsidRPr="005C5BE9" w:rsidRDefault="005C5BE9" w:rsidP="00FE654F">
            <w:pPr>
              <w:jc w:val="center"/>
              <w:rPr>
                <w:b/>
              </w:rPr>
            </w:pPr>
            <w:r w:rsidRPr="005C5BE9">
              <w:rPr>
                <w:b/>
              </w:rPr>
              <w:t>June 15, 2018</w:t>
            </w:r>
          </w:p>
        </w:tc>
      </w:tr>
    </w:tbl>
    <w:p w:rsidR="00EB4716" w:rsidRDefault="00EB4716" w:rsidP="00B2409E">
      <w:pPr>
        <w:rPr>
          <w:b/>
        </w:rPr>
      </w:pPr>
      <w:r w:rsidRPr="00B2409E">
        <w:rPr>
          <w:b/>
        </w:rPr>
        <w:lastRenderedPageBreak/>
        <w:t>All Bullitt Central</w:t>
      </w:r>
      <w:r w:rsidR="00FA525B">
        <w:rPr>
          <w:b/>
        </w:rPr>
        <w:t xml:space="preserve"> High School</w:t>
      </w:r>
      <w:r w:rsidRPr="00B2409E">
        <w:rPr>
          <w:b/>
        </w:rPr>
        <w:t xml:space="preserve"> and Bullitt County</w:t>
      </w:r>
      <w:r w:rsidR="00FA525B">
        <w:rPr>
          <w:b/>
        </w:rPr>
        <w:t xml:space="preserve"> Public Schools</w:t>
      </w:r>
      <w:r w:rsidRPr="00B2409E">
        <w:rPr>
          <w:b/>
        </w:rPr>
        <w:t xml:space="preserve"> procedures and guidelines will be followed.</w:t>
      </w:r>
    </w:p>
    <w:p w:rsidR="009E1DDB" w:rsidRPr="005B4FAC" w:rsidRDefault="009E1DDB" w:rsidP="009E1DDB"/>
    <w:p w:rsidR="009E1DDB" w:rsidRPr="00BC0DF2" w:rsidRDefault="005B4FAC" w:rsidP="009E1DDB">
      <w:r>
        <w:t>De</w:t>
      </w:r>
      <w:r w:rsidR="009E1DDB" w:rsidRPr="00BC0DF2">
        <w:t>ar Parents/Guardians,</w:t>
      </w:r>
    </w:p>
    <w:p w:rsidR="009E1DDB" w:rsidRPr="00BC0DF2" w:rsidRDefault="009E1DDB" w:rsidP="005B4FAC">
      <w:r w:rsidRPr="00BC0DF2">
        <w:tab/>
        <w:t xml:space="preserve">I am very excited about this school year.  The new </w:t>
      </w:r>
      <w:r w:rsidR="00B2409E">
        <w:t xml:space="preserve">Kentucky academic </w:t>
      </w:r>
      <w:r w:rsidRPr="00BC0DF2">
        <w:t>mathematics standards are going to be very challenging for both myself and your student.</w:t>
      </w:r>
      <w:r w:rsidR="001F2F89">
        <w:t xml:space="preserve">  The class will focus on preparation for the ACT</w:t>
      </w:r>
      <w:r w:rsidR="00FA525B">
        <w:t xml:space="preserve"> and preparation for the rest of the mathematics your</w:t>
      </w:r>
      <w:r w:rsidR="003350EC">
        <w:t xml:space="preserve"> child will need for future cours</w:t>
      </w:r>
      <w:r w:rsidR="00FA525B">
        <w:t>es</w:t>
      </w:r>
      <w:r w:rsidR="001F2F89">
        <w:t>.</w:t>
      </w:r>
      <w:r w:rsidRPr="00BC0DF2">
        <w:t xml:space="preserve"> </w:t>
      </w:r>
      <w:r w:rsidR="005C5BE9">
        <w:t xml:space="preserve"> </w:t>
      </w:r>
      <w:r w:rsidRPr="00BC0DF2">
        <w:t xml:space="preserve"> I know that together</w:t>
      </w:r>
      <w:r w:rsidR="00B2409E">
        <w:t>,</w:t>
      </w:r>
      <w:r w:rsidRPr="00BC0DF2">
        <w:t xml:space="preserve"> we can achieve success.  I believe that every child can be successful and I will work hard to help your student reach their goals.  I cannot do this alone.  I need your help.  Please ask your child what they are doing in class.  They will have homework most nights</w:t>
      </w:r>
      <w:r w:rsidR="001F2F89">
        <w:t>.</w:t>
      </w:r>
      <w:r w:rsidRPr="00BC0DF2">
        <w:t xml:space="preserve">  Math needs to be practiced daily.  Please help them find a quiet place to complete their assignments. If there is anything I can do to help you please do not hesitate to ask.  I will respond to all phone calls and emails within 24 hours.  The best time to reach me by phone is from </w:t>
      </w:r>
      <w:r w:rsidR="001F2F89">
        <w:t>1</w:t>
      </w:r>
      <w:r w:rsidR="00B2409E">
        <w:t>0</w:t>
      </w:r>
      <w:r w:rsidR="001F2F89">
        <w:t>:</w:t>
      </w:r>
      <w:r w:rsidR="00B2409E">
        <w:t>25</w:t>
      </w:r>
      <w:r w:rsidR="001F2F89">
        <w:t xml:space="preserve"> – </w:t>
      </w:r>
      <w:r w:rsidR="00B2409E">
        <w:t>11</w:t>
      </w:r>
      <w:r w:rsidR="001F2F89">
        <w:t xml:space="preserve">:10 </w:t>
      </w:r>
      <w:r w:rsidRPr="00BC0DF2">
        <w:t xml:space="preserve">(with the exception of </w:t>
      </w:r>
      <w:r w:rsidR="001F2F89">
        <w:t>Thursdays</w:t>
      </w:r>
      <w:r w:rsidRPr="00BC0DF2">
        <w:t xml:space="preserve"> because we have regularly scheduled meetings).  </w:t>
      </w:r>
      <w:r w:rsidR="001F2F89">
        <w:t>I also am working with the RTI students this school year, so I may be wor</w:t>
      </w:r>
      <w:r w:rsidR="00B2409E">
        <w:t xml:space="preserve">king with them during the planning </w:t>
      </w:r>
      <w:r w:rsidR="001F2F89">
        <w:t xml:space="preserve">period.  </w:t>
      </w:r>
      <w:r w:rsidRPr="00BC0DF2">
        <w:t>I look forward to working with both you and your child this school year.</w:t>
      </w:r>
      <w:r w:rsidR="005B4FAC">
        <w:tab/>
      </w:r>
      <w:r w:rsidR="005B4FAC">
        <w:tab/>
      </w:r>
      <w:r w:rsidR="005B4FAC">
        <w:tab/>
      </w:r>
      <w:r w:rsidR="005B4FAC">
        <w:tab/>
      </w:r>
      <w:r w:rsidR="005B4FAC">
        <w:tab/>
      </w:r>
      <w:r w:rsidR="005B4FAC">
        <w:tab/>
      </w:r>
      <w:r w:rsidR="005B4FAC">
        <w:tab/>
      </w:r>
      <w:r w:rsidR="005B4FAC">
        <w:tab/>
      </w:r>
      <w:r w:rsidRPr="00BC0DF2">
        <w:t>Sincerely,</w:t>
      </w:r>
    </w:p>
    <w:p w:rsidR="009E1DDB" w:rsidRPr="00BC0DF2" w:rsidRDefault="005B4FAC" w:rsidP="005B4FAC">
      <w:pPr>
        <w:ind w:left="5760"/>
        <w:jc w:val="center"/>
      </w:pPr>
      <w:r>
        <w:t xml:space="preserve">         </w:t>
      </w:r>
      <w:r w:rsidR="001F2F89">
        <w:t>Reba J Johnson</w:t>
      </w:r>
    </w:p>
    <w:p w:rsidR="007A024B" w:rsidRPr="007A024B" w:rsidRDefault="007A024B" w:rsidP="007A024B">
      <w:pPr>
        <w:rPr>
          <w:b/>
          <w:i/>
        </w:rPr>
      </w:pPr>
      <w:r w:rsidRPr="007A024B">
        <w:rPr>
          <w:b/>
          <w:i/>
        </w:rPr>
        <w:t>The faculty and administration reserve the right to change the class syllabus as deemed necessary.  Requirements shall be modified to accommodate students who qualify for specially designed instruction.</w:t>
      </w:r>
    </w:p>
    <w:p w:rsidR="003D00FD" w:rsidRDefault="003D00FD" w:rsidP="006B35F5">
      <w:pPr>
        <w:rPr>
          <w:b/>
          <w:i/>
        </w:rPr>
      </w:pPr>
    </w:p>
    <w:p w:rsidR="00B2409E" w:rsidRDefault="00B2409E" w:rsidP="006B35F5">
      <w:pPr>
        <w:rPr>
          <w:b/>
          <w:i/>
        </w:rPr>
      </w:pPr>
    </w:p>
    <w:p w:rsidR="00716C5A" w:rsidRDefault="00716C5A" w:rsidP="009F60F6">
      <w:pPr>
        <w:ind w:firstLine="720"/>
        <w:rPr>
          <w:b/>
        </w:rPr>
      </w:pPr>
      <w:r>
        <w:rPr>
          <w:b/>
        </w:rPr>
        <w:t>The syllabus is posted on my website as well in the student’s google classroom.</w:t>
      </w:r>
    </w:p>
    <w:p w:rsidR="005C5BE9" w:rsidRDefault="005C5BE9" w:rsidP="005C5BE9">
      <w:pPr>
        <w:rPr>
          <w:b/>
        </w:rPr>
      </w:pPr>
    </w:p>
    <w:p w:rsidR="005C5BE9" w:rsidRDefault="005C5BE9" w:rsidP="005C5BE9">
      <w:pPr>
        <w:rPr>
          <w:b/>
        </w:rPr>
      </w:pPr>
      <w:r>
        <w:rPr>
          <w:b/>
        </w:rPr>
        <w:t>I offer tutoring on Thursday from 2:20 – 3:30 for help with subject matter, making up tests or quizzes.  The student does NOT need to sign up previous to the tutoring session</w:t>
      </w:r>
    </w:p>
    <w:p w:rsidR="005C5BE9" w:rsidRDefault="005C5BE9" w:rsidP="005C5BE9">
      <w:pPr>
        <w:rPr>
          <w:b/>
        </w:rPr>
      </w:pPr>
    </w:p>
    <w:p w:rsidR="005C5BE9" w:rsidRDefault="005C5BE9" w:rsidP="005C5BE9">
      <w:pPr>
        <w:rPr>
          <w:b/>
        </w:rPr>
      </w:pPr>
      <w:r>
        <w:rPr>
          <w:b/>
        </w:rPr>
        <w:t>I am also going to have ACT Preparation sessions after school on Wednesdays 2:20 – 3:30 about every other week.  These dates will not begin until September and your child must sign up for these sessions.  These are FREE and will focus on the skills necessary to score a 22 or higher on the test.</w:t>
      </w:r>
    </w:p>
    <w:p w:rsidR="005C5BE9" w:rsidRDefault="005C5BE9" w:rsidP="005C5BE9">
      <w:pPr>
        <w:rPr>
          <w:b/>
        </w:rPr>
      </w:pPr>
    </w:p>
    <w:p w:rsidR="005C5BE9" w:rsidRPr="005C5BE9" w:rsidRDefault="005C5BE9" w:rsidP="005C5BE9">
      <w:r>
        <w:t>The current graduation requirements state that a student must score a minimum of 19 on the math portion of the ACT.  However, to avoid taking remedial math courses that do not count toward the degree, a minimum of 22 is requested.</w:t>
      </w:r>
    </w:p>
    <w:p w:rsidR="00716C5A" w:rsidRDefault="00716C5A" w:rsidP="006B35F5">
      <w:pPr>
        <w:rPr>
          <w:b/>
        </w:rPr>
      </w:pPr>
    </w:p>
    <w:p w:rsidR="005C5BE9" w:rsidRDefault="005C5BE9">
      <w:pPr>
        <w:rPr>
          <w:b/>
        </w:rPr>
      </w:pPr>
      <w:r>
        <w:rPr>
          <w:b/>
        </w:rPr>
        <w:br w:type="page"/>
      </w:r>
    </w:p>
    <w:p w:rsidR="006B35F5" w:rsidRPr="001F2F89" w:rsidRDefault="006B35F5" w:rsidP="009F60F6">
      <w:pPr>
        <w:ind w:firstLine="720"/>
        <w:rPr>
          <w:b/>
        </w:rPr>
      </w:pPr>
      <w:r w:rsidRPr="001F2F89">
        <w:rPr>
          <w:b/>
        </w:rPr>
        <w:lastRenderedPageBreak/>
        <w:t>I have read the syllabus and agree to the terms outlined herein.</w:t>
      </w:r>
    </w:p>
    <w:p w:rsidR="003D00FD" w:rsidRPr="001F2F89" w:rsidRDefault="003D00FD" w:rsidP="006B35F5">
      <w:pPr>
        <w:rPr>
          <w:b/>
        </w:rPr>
      </w:pPr>
    </w:p>
    <w:p w:rsidR="00716C5A" w:rsidRPr="001F2F89" w:rsidRDefault="00716C5A" w:rsidP="009F60F6">
      <w:pPr>
        <w:ind w:firstLine="720"/>
        <w:rPr>
          <w:b/>
        </w:rPr>
      </w:pPr>
      <w:r>
        <w:rPr>
          <w:b/>
        </w:rPr>
        <w:t>Please return this to Reba J Johnson.</w:t>
      </w:r>
    </w:p>
    <w:p w:rsidR="006B35F5" w:rsidRPr="001F2F89" w:rsidRDefault="006B35F5" w:rsidP="006B35F5">
      <w:pPr>
        <w:rPr>
          <w:b/>
        </w:rPr>
      </w:pPr>
    </w:p>
    <w:p w:rsidR="003D00FD" w:rsidRDefault="003D00FD" w:rsidP="006B35F5">
      <w:pPr>
        <w:rPr>
          <w:b/>
          <w:i/>
        </w:rPr>
      </w:pPr>
    </w:p>
    <w:p w:rsidR="003D00FD" w:rsidRPr="003D00FD" w:rsidRDefault="003D00FD" w:rsidP="009F60F6">
      <w:pPr>
        <w:ind w:firstLine="720"/>
      </w:pPr>
      <w:r>
        <w:t xml:space="preserve">Student 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5F5" w:rsidRDefault="006B35F5" w:rsidP="006B35F5">
      <w:pPr>
        <w:rPr>
          <w:b/>
          <w:i/>
        </w:rPr>
      </w:pPr>
    </w:p>
    <w:p w:rsidR="006B35F5" w:rsidRDefault="006B35F5" w:rsidP="006B35F5">
      <w:pPr>
        <w:rPr>
          <w:b/>
          <w:i/>
        </w:rPr>
      </w:pPr>
    </w:p>
    <w:p w:rsidR="006B35F5" w:rsidRDefault="006B35F5" w:rsidP="006B35F5">
      <w:pPr>
        <w:rPr>
          <w:b/>
          <w:i/>
        </w:rPr>
      </w:pPr>
    </w:p>
    <w:p w:rsidR="006B35F5" w:rsidRDefault="006B35F5" w:rsidP="009F60F6">
      <w:pPr>
        <w:ind w:firstLine="720"/>
        <w:rPr>
          <w:b/>
          <w:i/>
        </w:rPr>
      </w:pPr>
      <w:r>
        <w:rPr>
          <w:b/>
          <w:i/>
        </w:rPr>
        <w:t>________________________________________________________________________</w:t>
      </w:r>
    </w:p>
    <w:p w:rsidR="006B35F5" w:rsidRDefault="006B35F5" w:rsidP="009F60F6">
      <w:pPr>
        <w:ind w:firstLine="720"/>
        <w:rPr>
          <w:vertAlign w:val="superscript"/>
        </w:rPr>
      </w:pPr>
      <w:r w:rsidRPr="006E3039">
        <w:rPr>
          <w:b/>
          <w:vertAlign w:val="superscript"/>
        </w:rPr>
        <w:t>Student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6B35F5" w:rsidRDefault="006B35F5" w:rsidP="006B35F5">
      <w:pPr>
        <w:rPr>
          <w:vertAlign w:val="superscript"/>
        </w:rPr>
      </w:pPr>
    </w:p>
    <w:p w:rsidR="003D00FD" w:rsidRDefault="003D00FD" w:rsidP="006B35F5">
      <w:pPr>
        <w:rPr>
          <w:vertAlign w:val="superscript"/>
        </w:rPr>
      </w:pPr>
    </w:p>
    <w:p w:rsidR="003D00FD" w:rsidRDefault="003D00FD" w:rsidP="006B35F5">
      <w:pPr>
        <w:rPr>
          <w:vertAlign w:val="superscript"/>
        </w:rPr>
      </w:pPr>
    </w:p>
    <w:p w:rsidR="003D00FD" w:rsidRPr="003D00FD" w:rsidRDefault="003D00FD" w:rsidP="009F60F6">
      <w:pPr>
        <w:ind w:firstLine="720"/>
      </w:pPr>
      <w:r>
        <w:t xml:space="preserve">Parent 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35F5" w:rsidRDefault="006B35F5" w:rsidP="006B35F5">
      <w:pPr>
        <w:rPr>
          <w:vertAlign w:val="superscript"/>
        </w:rPr>
      </w:pPr>
      <w:bookmarkStart w:id="0" w:name="_GoBack"/>
      <w:bookmarkEnd w:id="0"/>
    </w:p>
    <w:p w:rsidR="006B35F5" w:rsidRDefault="006B35F5" w:rsidP="006B35F5">
      <w:pPr>
        <w:rPr>
          <w:vertAlign w:val="superscript"/>
        </w:rPr>
      </w:pPr>
    </w:p>
    <w:p w:rsidR="006B35F5" w:rsidRDefault="006B35F5" w:rsidP="006B35F5">
      <w:pPr>
        <w:rPr>
          <w:vertAlign w:val="superscript"/>
        </w:rPr>
      </w:pPr>
    </w:p>
    <w:p w:rsidR="006B35F5" w:rsidRDefault="006B35F5" w:rsidP="009F60F6">
      <w:pPr>
        <w:ind w:firstLine="720"/>
      </w:pPr>
      <w:r>
        <w:t>________________________________________________________________________</w:t>
      </w:r>
    </w:p>
    <w:p w:rsidR="006B35F5" w:rsidRDefault="006B35F5" w:rsidP="009F60F6">
      <w:pPr>
        <w:ind w:firstLine="720"/>
        <w:rPr>
          <w:vertAlign w:val="superscript"/>
        </w:rPr>
      </w:pPr>
      <w:r w:rsidRPr="006E3039">
        <w:rPr>
          <w:b/>
          <w:vertAlign w:val="superscript"/>
        </w:rPr>
        <w:t>Parent Signature</w:t>
      </w:r>
      <w:r w:rsidRPr="006E3039">
        <w:rPr>
          <w:b/>
          <w:vertAlign w:val="superscript"/>
        </w:rPr>
        <w:tab/>
      </w:r>
      <w:r w:rsidRPr="002C2D5F">
        <w:rPr>
          <w:vertAlign w:val="superscript"/>
        </w:rPr>
        <w:tab/>
      </w:r>
      <w:r w:rsidRPr="002C2D5F">
        <w:rPr>
          <w:vertAlign w:val="superscript"/>
        </w:rPr>
        <w:tab/>
      </w:r>
      <w:r w:rsidRPr="002C2D5F">
        <w:rPr>
          <w:vertAlign w:val="superscript"/>
        </w:rPr>
        <w:tab/>
      </w:r>
      <w:r w:rsidRPr="002C2D5F">
        <w:rPr>
          <w:vertAlign w:val="superscript"/>
        </w:rPr>
        <w:tab/>
      </w:r>
      <w:r w:rsidRPr="002C2D5F">
        <w:rPr>
          <w:vertAlign w:val="superscript"/>
        </w:rPr>
        <w:tab/>
      </w:r>
      <w:r w:rsidRPr="002C2D5F">
        <w:rPr>
          <w:vertAlign w:val="superscript"/>
        </w:rPr>
        <w:tab/>
      </w:r>
      <w:r w:rsidRPr="002C2D5F">
        <w:rPr>
          <w:vertAlign w:val="superscript"/>
        </w:rPr>
        <w:tab/>
      </w:r>
      <w:r>
        <w:rPr>
          <w:vertAlign w:val="superscript"/>
        </w:rPr>
        <w:tab/>
      </w:r>
      <w:r w:rsidRPr="002C2D5F">
        <w:rPr>
          <w:vertAlign w:val="superscript"/>
        </w:rPr>
        <w:t>Date</w:t>
      </w:r>
    </w:p>
    <w:p w:rsidR="006B35F5" w:rsidRDefault="006B35F5" w:rsidP="006B35F5">
      <w:pPr>
        <w:rPr>
          <w:vertAlign w:val="superscript"/>
        </w:rPr>
      </w:pPr>
    </w:p>
    <w:p w:rsidR="003D00FD" w:rsidRDefault="003D00FD" w:rsidP="006B35F5"/>
    <w:p w:rsidR="006B35F5" w:rsidRDefault="006B35F5" w:rsidP="009F60F6">
      <w:pPr>
        <w:ind w:firstLine="720"/>
      </w:pPr>
      <w:r>
        <w:t>Parent Contact Information:</w:t>
      </w:r>
    </w:p>
    <w:p w:rsidR="003D00FD" w:rsidRDefault="003D00FD" w:rsidP="006B35F5"/>
    <w:p w:rsidR="006B35F5" w:rsidRDefault="006B35F5" w:rsidP="006B35F5"/>
    <w:p w:rsidR="006B35F5" w:rsidRDefault="006B35F5" w:rsidP="009F60F6">
      <w:pPr>
        <w:ind w:firstLine="720"/>
      </w:pPr>
      <w:r>
        <w:t>Email</w:t>
      </w:r>
      <w:proofErr w:type="gramStart"/>
      <w:r>
        <w:t>:_</w:t>
      </w:r>
      <w:proofErr w:type="gramEnd"/>
      <w:r>
        <w:t>___________________________________</w:t>
      </w:r>
      <w:r w:rsidR="001F2F89">
        <w:t>______________________</w:t>
      </w:r>
      <w:r>
        <w:t>________</w:t>
      </w:r>
      <w:r w:rsidR="001F2F89">
        <w:tab/>
      </w:r>
    </w:p>
    <w:p w:rsidR="006B35F5" w:rsidRDefault="006B35F5" w:rsidP="006B35F5"/>
    <w:p w:rsidR="006B35F5" w:rsidRDefault="006B35F5" w:rsidP="006B35F5"/>
    <w:p w:rsidR="006B35F5" w:rsidRDefault="001F2F89" w:rsidP="009F60F6">
      <w:pPr>
        <w:ind w:firstLine="720"/>
      </w:pPr>
      <w:r>
        <w:t xml:space="preserve">Preferred </w:t>
      </w:r>
      <w:r w:rsidR="006B35F5">
        <w:t>Phone</w:t>
      </w:r>
      <w:r>
        <w:t xml:space="preserve"> Number</w:t>
      </w:r>
      <w:proofErr w:type="gramStart"/>
      <w:r w:rsidR="006B35F5">
        <w:t>:_</w:t>
      </w:r>
      <w:proofErr w:type="gramEnd"/>
      <w:r w:rsidR="006B35F5">
        <w:t>_____________________</w:t>
      </w:r>
      <w:r w:rsidR="006B35F5">
        <w:tab/>
      </w:r>
      <w:r w:rsidR="006B35F5">
        <w:tab/>
      </w:r>
    </w:p>
    <w:p w:rsidR="001F2F89" w:rsidRDefault="001F2F89" w:rsidP="006B35F5"/>
    <w:p w:rsidR="006B35F5" w:rsidRDefault="006B35F5" w:rsidP="009F60F6">
      <w:pPr>
        <w:ind w:firstLine="720"/>
      </w:pPr>
      <w:r>
        <w:t>What is the best time and place to contact you? _________________________________</w:t>
      </w:r>
    </w:p>
    <w:p w:rsidR="006B35F5" w:rsidRDefault="006B35F5" w:rsidP="006B35F5"/>
    <w:p w:rsidR="001E3256" w:rsidRDefault="001E3256" w:rsidP="006B35F5"/>
    <w:p w:rsidR="001E3256" w:rsidRDefault="001E3256" w:rsidP="006B35F5">
      <w:r>
        <w:t>I feel that you need to know this about my child: _________________________________________________</w:t>
      </w:r>
    </w:p>
    <w:p w:rsidR="001E3256" w:rsidRDefault="001E3256" w:rsidP="006B35F5"/>
    <w:p w:rsidR="001E3256" w:rsidRDefault="001E3256" w:rsidP="006B35F5">
      <w:r>
        <w:t>_________________________________________________________________________________________</w:t>
      </w:r>
    </w:p>
    <w:p w:rsidR="001E3256" w:rsidRDefault="001E3256" w:rsidP="006B35F5"/>
    <w:p w:rsidR="001E3256" w:rsidRDefault="001E3256" w:rsidP="001E3256">
      <w:r>
        <w:t>_________________________________________________________________________________________</w:t>
      </w:r>
    </w:p>
    <w:p w:rsidR="001E3256" w:rsidRDefault="001E3256" w:rsidP="001E3256"/>
    <w:p w:rsidR="001E3256" w:rsidRDefault="001E3256" w:rsidP="001E3256">
      <w:r>
        <w:t>_________________________________________________________________________________________</w:t>
      </w:r>
    </w:p>
    <w:p w:rsidR="006B35F5" w:rsidRDefault="006B35F5" w:rsidP="006B35F5"/>
    <w:p w:rsidR="006B35F5" w:rsidRPr="001E3256" w:rsidRDefault="006B35F5" w:rsidP="001E3256">
      <w:pPr>
        <w:rPr>
          <w:b/>
          <w:i/>
        </w:rPr>
      </w:pPr>
      <w:r w:rsidRPr="001E3256">
        <w:rPr>
          <w:b/>
          <w:i/>
        </w:rPr>
        <w:t>This signature sheet counts as a homework assignment and it is worth 10 points.  Failure to turn this in will result in a zero.</w:t>
      </w:r>
      <w:r w:rsidR="00417BC3">
        <w:rPr>
          <w:b/>
          <w:i/>
        </w:rPr>
        <w:t xml:space="preserve">  It should be returned to school no later than Wednesday, August 16</w:t>
      </w:r>
      <w:r w:rsidR="00417BC3" w:rsidRPr="00417BC3">
        <w:rPr>
          <w:b/>
          <w:i/>
          <w:vertAlign w:val="superscript"/>
        </w:rPr>
        <w:t>th</w:t>
      </w:r>
      <w:r w:rsidR="00417BC3">
        <w:rPr>
          <w:b/>
          <w:i/>
        </w:rPr>
        <w:t xml:space="preserve">.  </w:t>
      </w:r>
      <w:r w:rsidR="00716C5A" w:rsidRPr="001E3256">
        <w:rPr>
          <w:b/>
          <w:i/>
        </w:rPr>
        <w:t xml:space="preserve"> </w:t>
      </w:r>
    </w:p>
    <w:p w:rsidR="002C2D5F" w:rsidRPr="009F60F6" w:rsidRDefault="002C2D5F" w:rsidP="006B35F5">
      <w:pPr>
        <w:rPr>
          <w:i/>
          <w:sz w:val="32"/>
          <w:szCs w:val="32"/>
        </w:rPr>
      </w:pPr>
    </w:p>
    <w:sectPr w:rsidR="002C2D5F" w:rsidRPr="009F60F6" w:rsidSect="009F60F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650"/>
    <w:multiLevelType w:val="hybridMultilevel"/>
    <w:tmpl w:val="B506481E"/>
    <w:lvl w:ilvl="0" w:tplc="B50C350E">
      <w:start w:val="1"/>
      <w:numFmt w:val="bullet"/>
      <w:lvlText w:val=""/>
      <w:lvlJc w:val="left"/>
      <w:pPr>
        <w:tabs>
          <w:tab w:val="num" w:pos="2527"/>
        </w:tabs>
        <w:ind w:left="2527"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3F46B0"/>
    <w:multiLevelType w:val="hybridMultilevel"/>
    <w:tmpl w:val="DA42D908"/>
    <w:lvl w:ilvl="0" w:tplc="04090009">
      <w:start w:val="1"/>
      <w:numFmt w:val="bullet"/>
      <w:lvlText w:val=""/>
      <w:lvlJc w:val="left"/>
      <w:pPr>
        <w:tabs>
          <w:tab w:val="num" w:pos="1447"/>
        </w:tabs>
        <w:ind w:left="1447" w:hanging="360"/>
      </w:pPr>
      <w:rPr>
        <w:rFonts w:ascii="Wingdings" w:hAnsi="Wingdings"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0B630FBF"/>
    <w:multiLevelType w:val="hybridMultilevel"/>
    <w:tmpl w:val="86FA89C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nsid w:val="0D4F470A"/>
    <w:multiLevelType w:val="hybridMultilevel"/>
    <w:tmpl w:val="035C4138"/>
    <w:lvl w:ilvl="0" w:tplc="7382A43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161973"/>
    <w:multiLevelType w:val="hybridMultilevel"/>
    <w:tmpl w:val="D5000DEE"/>
    <w:lvl w:ilvl="0" w:tplc="0409000F">
      <w:start w:val="1"/>
      <w:numFmt w:val="decimal"/>
      <w:lvlText w:val="%1."/>
      <w:lvlJc w:val="left"/>
      <w:pPr>
        <w:tabs>
          <w:tab w:val="num" w:pos="1447"/>
        </w:tabs>
        <w:ind w:left="1447" w:hanging="360"/>
      </w:pPr>
    </w:lvl>
    <w:lvl w:ilvl="1" w:tplc="04090001">
      <w:start w:val="1"/>
      <w:numFmt w:val="bullet"/>
      <w:lvlText w:val=""/>
      <w:lvlJc w:val="left"/>
      <w:pPr>
        <w:tabs>
          <w:tab w:val="num" w:pos="2167"/>
        </w:tabs>
        <w:ind w:left="2167" w:hanging="360"/>
      </w:pPr>
      <w:rPr>
        <w:rFonts w:ascii="Symbol" w:hAnsi="Symbol" w:hint="default"/>
      </w:rPr>
    </w:lvl>
    <w:lvl w:ilvl="2" w:tplc="04090003">
      <w:start w:val="1"/>
      <w:numFmt w:val="bullet"/>
      <w:lvlText w:val="o"/>
      <w:lvlJc w:val="left"/>
      <w:pPr>
        <w:tabs>
          <w:tab w:val="num" w:pos="3067"/>
        </w:tabs>
        <w:ind w:left="3067" w:hanging="360"/>
      </w:pPr>
      <w:rPr>
        <w:rFonts w:ascii="Courier New" w:hAnsi="Courier New" w:cs="Courier New" w:hint="default"/>
      </w:r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5">
    <w:nsid w:val="24E92776"/>
    <w:multiLevelType w:val="hybridMultilevel"/>
    <w:tmpl w:val="3EE4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F5193"/>
    <w:multiLevelType w:val="hybridMultilevel"/>
    <w:tmpl w:val="5E0C574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nsid w:val="396E7BE8"/>
    <w:multiLevelType w:val="hybridMultilevel"/>
    <w:tmpl w:val="93B8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8559C"/>
    <w:multiLevelType w:val="hybridMultilevel"/>
    <w:tmpl w:val="05D2BD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6E091CC6"/>
    <w:multiLevelType w:val="hybridMultilevel"/>
    <w:tmpl w:val="1B82A314"/>
    <w:lvl w:ilvl="0" w:tplc="7382A43A">
      <w:start w:val="1"/>
      <w:numFmt w:val="decimal"/>
      <w:lvlText w:val="%1."/>
      <w:lvlJc w:val="left"/>
      <w:pPr>
        <w:ind w:left="28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AD3896"/>
    <w:multiLevelType w:val="hybridMultilevel"/>
    <w:tmpl w:val="2CEA7FFA"/>
    <w:lvl w:ilvl="0" w:tplc="B50C350E">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5534D"/>
    <w:multiLevelType w:val="hybridMultilevel"/>
    <w:tmpl w:val="E594E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F62C68"/>
    <w:multiLevelType w:val="hybridMultilevel"/>
    <w:tmpl w:val="93DE34B2"/>
    <w:lvl w:ilvl="0" w:tplc="FB8009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8"/>
  </w:num>
  <w:num w:numId="4">
    <w:abstractNumId w:val="4"/>
  </w:num>
  <w:num w:numId="5">
    <w:abstractNumId w:val="6"/>
  </w:num>
  <w:num w:numId="6">
    <w:abstractNumId w:val="10"/>
  </w:num>
  <w:num w:numId="7">
    <w:abstractNumId w:val="0"/>
  </w:num>
  <w:num w:numId="8">
    <w:abstractNumId w:val="2"/>
  </w:num>
  <w:num w:numId="9">
    <w:abstractNumId w:val="5"/>
  </w:num>
  <w:num w:numId="10">
    <w:abstractNumId w:val="11"/>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ED"/>
    <w:rsid w:val="001E3256"/>
    <w:rsid w:val="001F2F89"/>
    <w:rsid w:val="00232166"/>
    <w:rsid w:val="002501D9"/>
    <w:rsid w:val="00260892"/>
    <w:rsid w:val="002C2D5F"/>
    <w:rsid w:val="003350EC"/>
    <w:rsid w:val="003A4992"/>
    <w:rsid w:val="003D00FD"/>
    <w:rsid w:val="00417BC3"/>
    <w:rsid w:val="00480D22"/>
    <w:rsid w:val="004D7A98"/>
    <w:rsid w:val="00553C22"/>
    <w:rsid w:val="005B4FAC"/>
    <w:rsid w:val="005C5BE9"/>
    <w:rsid w:val="0060398B"/>
    <w:rsid w:val="006B35F5"/>
    <w:rsid w:val="006D6012"/>
    <w:rsid w:val="006E3039"/>
    <w:rsid w:val="00716C5A"/>
    <w:rsid w:val="007657AA"/>
    <w:rsid w:val="007A024B"/>
    <w:rsid w:val="00832F02"/>
    <w:rsid w:val="009105C1"/>
    <w:rsid w:val="00910D4C"/>
    <w:rsid w:val="00943EA2"/>
    <w:rsid w:val="009E1DDB"/>
    <w:rsid w:val="009E4A06"/>
    <w:rsid w:val="009F60F6"/>
    <w:rsid w:val="00B2409E"/>
    <w:rsid w:val="00BC0DF2"/>
    <w:rsid w:val="00C57C91"/>
    <w:rsid w:val="00C95AED"/>
    <w:rsid w:val="00D356C1"/>
    <w:rsid w:val="00DB3E9B"/>
    <w:rsid w:val="00DD781D"/>
    <w:rsid w:val="00DF6B25"/>
    <w:rsid w:val="00E75ADD"/>
    <w:rsid w:val="00E828DB"/>
    <w:rsid w:val="00EB4716"/>
    <w:rsid w:val="00F17DE6"/>
    <w:rsid w:val="00F8536A"/>
    <w:rsid w:val="00FA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4716"/>
    <w:rPr>
      <w:color w:val="0000FF" w:themeColor="hyperlink"/>
      <w:u w:val="single"/>
    </w:rPr>
  </w:style>
  <w:style w:type="character" w:styleId="FollowedHyperlink">
    <w:name w:val="FollowedHyperlink"/>
    <w:basedOn w:val="DefaultParagraphFont"/>
    <w:rsid w:val="00EB4716"/>
    <w:rPr>
      <w:color w:val="800080" w:themeColor="followedHyperlink"/>
      <w:u w:val="single"/>
    </w:rPr>
  </w:style>
  <w:style w:type="paragraph" w:styleId="ListParagraph">
    <w:name w:val="List Paragraph"/>
    <w:basedOn w:val="Normal"/>
    <w:uiPriority w:val="34"/>
    <w:qFormat/>
    <w:rsid w:val="00EB4716"/>
    <w:pPr>
      <w:ind w:left="720"/>
      <w:contextualSpacing/>
    </w:pPr>
  </w:style>
  <w:style w:type="table" w:styleId="TableGrid">
    <w:name w:val="Table Grid"/>
    <w:basedOn w:val="TableNormal"/>
    <w:uiPriority w:val="59"/>
    <w:rsid w:val="0076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B4FAC"/>
    <w:rPr>
      <w:rFonts w:ascii="Segoe UI" w:hAnsi="Segoe UI" w:cs="Segoe UI"/>
      <w:sz w:val="18"/>
      <w:szCs w:val="18"/>
    </w:rPr>
  </w:style>
  <w:style w:type="character" w:customStyle="1" w:styleId="BalloonTextChar">
    <w:name w:val="Balloon Text Char"/>
    <w:basedOn w:val="DefaultParagraphFont"/>
    <w:link w:val="BalloonText"/>
    <w:semiHidden/>
    <w:rsid w:val="005B4F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4716"/>
    <w:rPr>
      <w:color w:val="0000FF" w:themeColor="hyperlink"/>
      <w:u w:val="single"/>
    </w:rPr>
  </w:style>
  <w:style w:type="character" w:styleId="FollowedHyperlink">
    <w:name w:val="FollowedHyperlink"/>
    <w:basedOn w:val="DefaultParagraphFont"/>
    <w:rsid w:val="00EB4716"/>
    <w:rPr>
      <w:color w:val="800080" w:themeColor="followedHyperlink"/>
      <w:u w:val="single"/>
    </w:rPr>
  </w:style>
  <w:style w:type="paragraph" w:styleId="ListParagraph">
    <w:name w:val="List Paragraph"/>
    <w:basedOn w:val="Normal"/>
    <w:uiPriority w:val="34"/>
    <w:qFormat/>
    <w:rsid w:val="00EB4716"/>
    <w:pPr>
      <w:ind w:left="720"/>
      <w:contextualSpacing/>
    </w:pPr>
  </w:style>
  <w:style w:type="table" w:styleId="TableGrid">
    <w:name w:val="Table Grid"/>
    <w:basedOn w:val="TableNormal"/>
    <w:uiPriority w:val="59"/>
    <w:rsid w:val="0076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B4FAC"/>
    <w:rPr>
      <w:rFonts w:ascii="Segoe UI" w:hAnsi="Segoe UI" w:cs="Segoe UI"/>
      <w:sz w:val="18"/>
      <w:szCs w:val="18"/>
    </w:rPr>
  </w:style>
  <w:style w:type="character" w:customStyle="1" w:styleId="BalloonTextChar">
    <w:name w:val="Balloon Text Char"/>
    <w:basedOn w:val="DefaultParagraphFont"/>
    <w:link w:val="BalloonText"/>
    <w:semiHidden/>
    <w:rsid w:val="005B4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 TargetMode="External"/><Relationship Id="rId3" Type="http://schemas.microsoft.com/office/2007/relationships/stylesWithEffects" Target="stylesWithEffects.xml"/><Relationship Id="rId7" Type="http://schemas.openxmlformats.org/officeDocument/2006/relationships/hyperlink" Target="http://rebajj.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a.johnson@bullitt.kyschools.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Pages>
  <Words>1473</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Bullitt Central High School</vt:lpstr>
    </vt:vector>
  </TitlesOfParts>
  <Company>BCPS</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Central High School</dc:title>
  <dc:creator>Administrator</dc:creator>
  <cp:lastModifiedBy>Reba</cp:lastModifiedBy>
  <cp:revision>11</cp:revision>
  <cp:lastPrinted>2017-08-10T08:36:00Z</cp:lastPrinted>
  <dcterms:created xsi:type="dcterms:W3CDTF">2017-07-10T22:47:00Z</dcterms:created>
  <dcterms:modified xsi:type="dcterms:W3CDTF">2017-08-10T08:36:00Z</dcterms:modified>
</cp:coreProperties>
</file>